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7"/>
        <w:gridCol w:w="283"/>
        <w:gridCol w:w="994"/>
        <w:gridCol w:w="2264"/>
        <w:gridCol w:w="594"/>
        <w:gridCol w:w="421"/>
        <w:gridCol w:w="1009"/>
        <w:gridCol w:w="1233"/>
        <w:gridCol w:w="234"/>
        <w:gridCol w:w="42"/>
        <w:gridCol w:w="1601"/>
        <w:gridCol w:w="1131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53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827E34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827E34" w:rsidP="00827E34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علوم تشریحی</w:t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4E643C" w:rsidP="004E643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علوم</w:t>
            </w:r>
            <w:r>
              <w:rPr>
                <w:rFonts w:asciiTheme="majorBidi" w:hAnsiTheme="majorBidi" w:cs="B Nazanin"/>
                <w:b/>
                <w:b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آزمایشگاهی</w:t>
            </w:r>
            <w:bookmarkStart w:id="0" w:name="_GoBack"/>
            <w:bookmarkEnd w:id="0"/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827E34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564B15">
        <w:trPr>
          <w:gridAfter w:val="1"/>
          <w:wAfter w:w="9" w:type="dxa"/>
          <w:trHeight w:val="456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827E34" w:rsidP="00827E34">
            <w:pPr>
              <w:spacing w:line="276" w:lineRule="auto"/>
              <w:rPr>
                <w:rFonts w:asciiTheme="majorBidi" w:hAnsiTheme="majorBidi" w:cs="B Nazanin" w:hint="cs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آناتومی</w:t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827E34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827E34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16474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</w:t>
            </w:r>
            <w:r w:rsidR="00827E34">
              <w:rPr>
                <w:rFonts w:ascii="Times New Roman" w:hAnsi="Times New Roman" w:cs="B Nazanin" w:hint="cs"/>
                <w:b/>
                <w:bCs/>
                <w:rtl/>
              </w:rPr>
              <w:t xml:space="preserve">5/1 واحد نظری </w:t>
            </w:r>
            <w:r w:rsidR="00827E34">
              <w:rPr>
                <w:rFonts w:ascii="Sakkal Majalla" w:hAnsi="Sakkal Majalla" w:cs="Sakkal Majalla" w:hint="cs"/>
                <w:b/>
                <w:bCs/>
                <w:rtl/>
              </w:rPr>
              <w:t>–</w:t>
            </w:r>
            <w:r w:rsidR="00827E34">
              <w:rPr>
                <w:rFonts w:ascii="Times New Roman" w:hAnsi="Times New Roman" w:cs="B Nazanin" w:hint="cs"/>
                <w:b/>
                <w:bCs/>
                <w:rtl/>
              </w:rPr>
              <w:t xml:space="preserve"> 5/0 واحد عملی</w:t>
            </w:r>
            <w:r w:rsidR="00827E34" w:rsidRPr="00187196">
              <w:rPr>
                <w:rFonts w:ascii="Times New Roman" w:hAnsi="Times New Roman" w:cs="B Nazanin" w:hint="cs"/>
                <w:b/>
                <w:bCs/>
                <w:rtl/>
              </w:rPr>
              <w:t xml:space="preserve">               زمان ( ساعت ) : </w:t>
            </w:r>
            <w:r w:rsidR="00827E34">
              <w:rPr>
                <w:rFonts w:ascii="Times New Roman" w:hAnsi="Times New Roman" w:cs="B Nazanin" w:hint="cs"/>
                <w:b/>
                <w:bCs/>
                <w:rtl/>
              </w:rPr>
              <w:t xml:space="preserve">26 ساعت نظری </w:t>
            </w:r>
            <w:r w:rsidR="00827E34">
              <w:rPr>
                <w:rFonts w:ascii="Sakkal Majalla" w:hAnsi="Sakkal Majalla" w:cs="Sakkal Majalla" w:hint="cs"/>
                <w:b/>
                <w:bCs/>
                <w:rtl/>
              </w:rPr>
              <w:t>–</w:t>
            </w:r>
            <w:r w:rsidR="00827E34">
              <w:rPr>
                <w:rFonts w:ascii="Times New Roman" w:hAnsi="Times New Roman" w:cs="B Nazanin" w:hint="cs"/>
                <w:b/>
                <w:bCs/>
                <w:rtl/>
              </w:rPr>
              <w:t xml:space="preserve"> 17 ساعت عملی</w:t>
            </w: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538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827E34" w:rsidP="00827E34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ندارد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53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دکتر محبوبه موسوی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رشته تحصیلی مدرس 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علوم تشریحی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مقطع تحصیلی مدرس 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دکتری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استادیار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/>
                <w:b/>
                <w:bCs/>
              </w:rPr>
            </w:pPr>
            <w:r>
              <w:rPr>
                <w:rFonts w:ascii="Times New Roman" w:hAnsi="Times New Roman" w:cs="B Nazanin"/>
                <w:b/>
                <w:bCs/>
              </w:rPr>
              <w:t>Msmousavi85@gmail.com</w:t>
            </w:r>
          </w:p>
        </w:tc>
      </w:tr>
      <w:tr w:rsidR="00827E34" w:rsidRPr="000D5DB0" w:rsidTr="00564B15">
        <w:trPr>
          <w:gridAfter w:val="1"/>
          <w:wAfter w:w="9" w:type="dxa"/>
        </w:trPr>
        <w:tc>
          <w:tcPr>
            <w:tcW w:w="1944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827E34" w:rsidRPr="00CD6563" w:rsidRDefault="00827E34" w:rsidP="00827E3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آدرس / شماره تماس</w:t>
            </w:r>
          </w:p>
        </w:tc>
        <w:tc>
          <w:tcPr>
            <w:tcW w:w="8538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827E34" w:rsidRPr="00187196" w:rsidRDefault="00827E34" w:rsidP="00827E34">
            <w:pPr>
              <w:spacing w:line="276" w:lineRule="auto"/>
              <w:rPr>
                <w:rFonts w:ascii="Times New Roman" w:hAnsi="Times New Roman" w:cs="B Nazanin" w:hint="cs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دانشگاه علوم پزشکی سمنان، دانشکده پزشکی، گروه علوم تشریحی</w:t>
            </w:r>
          </w:p>
        </w:tc>
      </w:tr>
      <w:tr w:rsidR="005953CA" w:rsidRPr="000D5DB0" w:rsidTr="00564B15">
        <w:trPr>
          <w:gridAfter w:val="1"/>
          <w:wAfter w:w="9" w:type="dxa"/>
          <w:trHeight w:val="768"/>
        </w:trPr>
        <w:tc>
          <w:tcPr>
            <w:tcW w:w="1944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853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827E34" w:rsidP="00827E34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آشنایی با آناتومی ماکروسکوپی سیستم</w:t>
            </w:r>
            <w:r>
              <w:rPr>
                <w:rFonts w:asciiTheme="majorBidi" w:hAnsiTheme="majorBidi" w:cs="B Nazanin"/>
                <w:b/>
                <w:b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های بدن انسان</w:t>
            </w:r>
          </w:p>
        </w:tc>
      </w:tr>
      <w:tr w:rsidR="004A0190" w:rsidRPr="000D5DB0" w:rsidTr="00564B15">
        <w:trPr>
          <w:gridAfter w:val="1"/>
          <w:wAfter w:w="9" w:type="dxa"/>
          <w:trHeight w:val="768"/>
        </w:trPr>
        <w:tc>
          <w:tcPr>
            <w:tcW w:w="1944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4A0190" w:rsidRPr="00CD6563" w:rsidRDefault="004A01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538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4A0190" w:rsidRPr="00CD6563" w:rsidRDefault="00617B25" w:rsidP="00617B2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در این درس به تفضیل در مورد دستگاه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های مختلف بدن شرح داده می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شود و از اطلس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ها، مولاژها، اسکلت و ... برای آموزش عملی استفاده می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گردد.</w:t>
            </w:r>
          </w:p>
        </w:tc>
      </w:tr>
      <w:tr w:rsidR="005953CA" w:rsidRPr="000D5DB0" w:rsidTr="00564B15">
        <w:trPr>
          <w:gridAfter w:val="1"/>
          <w:wAfter w:w="9" w:type="dxa"/>
          <w:trHeight w:val="832"/>
        </w:trPr>
        <w:tc>
          <w:tcPr>
            <w:tcW w:w="1944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538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Default="00827E34" w:rsidP="00827E3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دانشجو </w:t>
            </w:r>
            <w:r w:rsidR="00FE797F">
              <w:rPr>
                <w:rFonts w:asciiTheme="majorBidi" w:hAnsiTheme="majorBidi" w:cs="B Nazanin" w:hint="cs"/>
                <w:b/>
                <w:bCs/>
                <w:rtl/>
              </w:rPr>
              <w:t xml:space="preserve">باید قادر به ارائه تعریفی از علم آناتومی بوده و از </w:t>
            </w:r>
            <w:r w:rsidR="00FE797F">
              <w:rPr>
                <w:rFonts w:asciiTheme="majorBidi" w:hAnsiTheme="majorBidi" w:cs="Calibri" w:hint="cs"/>
                <w:b/>
                <w:bCs/>
                <w:rtl/>
              </w:rPr>
              <w:t>"موقعیت آناتومیک" و "</w:t>
            </w:r>
            <w:r w:rsidR="00FE797F" w:rsidRPr="00FE797F">
              <w:rPr>
                <w:rFonts w:asciiTheme="majorBidi" w:hAnsiTheme="majorBidi" w:cs="Calibri" w:hint="cs"/>
                <w:b/>
                <w:bCs/>
                <w:rtl/>
              </w:rPr>
              <w:t>اصطلاحات آناتومیکی</w:t>
            </w:r>
            <w:r w:rsidR="00FE797F">
              <w:rPr>
                <w:rFonts w:asciiTheme="majorBidi" w:hAnsiTheme="majorBidi" w:cs="Calibri" w:hint="cs"/>
                <w:b/>
                <w:bCs/>
                <w:rtl/>
              </w:rPr>
              <w:t>"</w:t>
            </w:r>
            <w:r w:rsidR="00FE797F">
              <w:rPr>
                <w:rFonts w:asciiTheme="majorBidi" w:hAnsiTheme="majorBidi" w:cs="B Nazanin" w:hint="cs"/>
                <w:b/>
                <w:bCs/>
                <w:rtl/>
              </w:rPr>
              <w:t xml:space="preserve"> مطلع باشد.</w:t>
            </w:r>
          </w:p>
          <w:p w:rsidR="00FE797F" w:rsidRPr="00827E34" w:rsidRDefault="00FE797F" w:rsidP="00827E3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دانشجو باید با دستگاه</w:t>
            </w:r>
            <w:r>
              <w:rPr>
                <w:rFonts w:asciiTheme="majorBidi" w:hAnsiTheme="majorBidi" w:cs="B Nazanin"/>
                <w:b/>
                <w:b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های مختلف بدن انسان آشنا گردد.</w:t>
            </w:r>
          </w:p>
        </w:tc>
      </w:tr>
      <w:tr w:rsidR="007A4F02" w:rsidRPr="000D5DB0" w:rsidTr="00564B15">
        <w:trPr>
          <w:gridAfter w:val="1"/>
          <w:wAfter w:w="9" w:type="dxa"/>
          <w:trHeight w:val="570"/>
        </w:trPr>
        <w:tc>
          <w:tcPr>
            <w:tcW w:w="1944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58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39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41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564B15">
        <w:trPr>
          <w:gridAfter w:val="1"/>
          <w:wAfter w:w="9" w:type="dxa"/>
          <w:trHeight w:val="257"/>
        </w:trPr>
        <w:tc>
          <w:tcPr>
            <w:tcW w:w="1944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58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FE797F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شناسایی عملکرد دستگاه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های بدن و تشخیص اختلالات ناشی از بیماری</w:t>
            </w:r>
            <w:r>
              <w:rPr>
                <w:rFonts w:ascii="Times New Roman" w:hAnsi="Times New Roman" w:cs="B Nazanin"/>
                <w:b/>
                <w:b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 در بالین بر اساس دانش آناتومیک</w:t>
            </w:r>
          </w:p>
        </w:tc>
        <w:tc>
          <w:tcPr>
            <w:tcW w:w="2939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41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564B15">
        <w:trPr>
          <w:gridAfter w:val="2"/>
          <w:wAfter w:w="18" w:type="dxa"/>
        </w:trPr>
        <w:tc>
          <w:tcPr>
            <w:tcW w:w="1944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58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FE797F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39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32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="00FE797F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</w:tc>
      </w:tr>
      <w:tr w:rsidR="007A4F02" w:rsidRPr="000D5DB0" w:rsidTr="00564B15">
        <w:trPr>
          <w:gridAfter w:val="2"/>
          <w:wAfter w:w="18" w:type="dxa"/>
        </w:trPr>
        <w:tc>
          <w:tcPr>
            <w:tcW w:w="1944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58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="00FE797F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39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3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564B15">
        <w:trPr>
          <w:gridAfter w:val="2"/>
          <w:wAfter w:w="18" w:type="dxa"/>
        </w:trPr>
        <w:tc>
          <w:tcPr>
            <w:tcW w:w="1944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58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="00FE797F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</w:tc>
        <w:tc>
          <w:tcPr>
            <w:tcW w:w="2939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3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564B15">
        <w:trPr>
          <w:gridAfter w:val="2"/>
          <w:wAfter w:w="18" w:type="dxa"/>
        </w:trPr>
        <w:tc>
          <w:tcPr>
            <w:tcW w:w="1944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58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39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32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="00FE797F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564B15">
        <w:trPr>
          <w:gridAfter w:val="2"/>
          <w:wAfter w:w="18" w:type="dxa"/>
        </w:trPr>
        <w:tc>
          <w:tcPr>
            <w:tcW w:w="1944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58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71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564B15">
        <w:trPr>
          <w:gridAfter w:val="2"/>
          <w:wAfter w:w="18" w:type="dxa"/>
          <w:trHeight w:val="697"/>
        </w:trPr>
        <w:tc>
          <w:tcPr>
            <w:tcW w:w="1944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529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:rsidTr="00564B15">
        <w:trPr>
          <w:gridAfter w:val="2"/>
          <w:wAfter w:w="18" w:type="dxa"/>
          <w:trHeight w:val="1382"/>
        </w:trPr>
        <w:tc>
          <w:tcPr>
            <w:tcW w:w="1944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529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FE797F" w:rsidRPr="00187196" w:rsidRDefault="00FE797F" w:rsidP="00FE797F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 w:rsidRPr="00187196">
              <w:rPr>
                <w:rFonts w:ascii="Times New Roman" w:hAnsi="Times New Roman" w:cs="B Nazanin" w:hint="cs"/>
                <w:b/>
                <w:bCs/>
                <w:rtl/>
              </w:rPr>
              <w:t xml:space="preserve">حضور و غیاب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187196">
              <w:rPr>
                <w:rFonts w:ascii="Times New Roman" w:hAnsi="Times New Roman" w:cs="B Nazanin" w:hint="cs"/>
                <w:b/>
                <w:bCs/>
                <w:rtl/>
              </w:rPr>
              <w:t xml:space="preserve">  تکالیف کلاسی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 xml:space="preserve"> </w:t>
            </w:r>
            <w:r w:rsidRPr="00187196">
              <w:rPr>
                <w:rFonts w:ascii="Times New Roman" w:hAnsi="Times New Roman" w:cs="B Nazanin" w:hint="cs"/>
                <w:b/>
                <w:bCs/>
                <w:rtl/>
              </w:rPr>
              <w:t xml:space="preserve">امتحانات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187196">
              <w:rPr>
                <w:rFonts w:ascii="Times New Roman" w:hAnsi="Times New Roman" w:cs="B Nazanin" w:hint="cs"/>
                <w:b/>
                <w:bCs/>
                <w:rtl/>
              </w:rPr>
              <w:t xml:space="preserve">  اخلاق دانشجویی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  <w:p w:rsidR="00CE1F16" w:rsidRPr="00F62E99" w:rsidRDefault="00FE797F" w:rsidP="00FE797F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187196">
              <w:rPr>
                <w:rFonts w:ascii="Times New Roman" w:hAnsi="Times New Roman" w:cs="B Nazanin" w:hint="cs"/>
                <w:b/>
                <w:bCs/>
                <w:rtl/>
              </w:rPr>
              <w:t>سایر:</w:t>
            </w:r>
          </w:p>
        </w:tc>
      </w:tr>
      <w:tr w:rsidR="00E64309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805377" w:rsidRPr="00805377" w:rsidRDefault="00805377" w:rsidP="00805377">
            <w:pPr>
              <w:pStyle w:val="ListParagraph"/>
              <w:numPr>
                <w:ilvl w:val="0"/>
                <w:numId w:val="8"/>
              </w:numPr>
              <w:bidi w:val="0"/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/>
                <w:sz w:val="28"/>
                <w:szCs w:val="28"/>
              </w:rPr>
              <w:t>Gray’s Anatomy for Student. R .Drake. Last Edition.</w:t>
            </w:r>
          </w:p>
          <w:p w:rsidR="00805377" w:rsidRPr="00805377" w:rsidRDefault="00805377" w:rsidP="00805377">
            <w:pPr>
              <w:pStyle w:val="ListParagraph"/>
              <w:numPr>
                <w:ilvl w:val="0"/>
                <w:numId w:val="8"/>
              </w:numPr>
              <w:bidi w:val="0"/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/>
                <w:sz w:val="28"/>
                <w:szCs w:val="28"/>
              </w:rPr>
              <w:t xml:space="preserve">Clinical Anatomy. </w:t>
            </w:r>
            <w:proofErr w:type="gramStart"/>
            <w:r>
              <w:rPr>
                <w:rFonts w:asciiTheme="majorBidi" w:hAnsiTheme="majorBidi" w:cs="B Nazanin"/>
                <w:sz w:val="28"/>
                <w:szCs w:val="28"/>
              </w:rPr>
              <w:t>R .</w:t>
            </w:r>
            <w:proofErr w:type="gramEnd"/>
            <w:r>
              <w:rPr>
                <w:rFonts w:asciiTheme="majorBidi" w:hAnsiTheme="majorBidi" w:cs="B Nazanin"/>
                <w:sz w:val="28"/>
                <w:szCs w:val="28"/>
              </w:rPr>
              <w:t xml:space="preserve"> Snell.  </w:t>
            </w:r>
            <w:r>
              <w:rPr>
                <w:rFonts w:asciiTheme="majorBidi" w:hAnsiTheme="majorBidi" w:cs="B Nazanin"/>
                <w:sz w:val="28"/>
                <w:szCs w:val="28"/>
              </w:rPr>
              <w:t>Last Edition.</w:t>
            </w:r>
          </w:p>
          <w:p w:rsidR="009C3791" w:rsidRPr="00805377" w:rsidRDefault="009C3791" w:rsidP="009C3791">
            <w:pPr>
              <w:pStyle w:val="ListParagraph"/>
              <w:numPr>
                <w:ilvl w:val="0"/>
                <w:numId w:val="8"/>
              </w:numPr>
              <w:bidi w:val="0"/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="B Nazanin"/>
                <w:sz w:val="28"/>
                <w:szCs w:val="28"/>
              </w:rPr>
              <w:t>Gray’s Atlas of</w:t>
            </w:r>
            <w:r>
              <w:rPr>
                <w:rFonts w:asciiTheme="majorBidi" w:hAnsiTheme="majorBidi" w:cs="B Nazanin"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="B Nazanin"/>
                <w:sz w:val="28"/>
                <w:szCs w:val="28"/>
              </w:rPr>
              <w:t>Anatomy</w:t>
            </w:r>
            <w:r>
              <w:rPr>
                <w:rFonts w:asciiTheme="majorBidi" w:hAnsiTheme="majorBidi" w:cs="B Nazanin"/>
                <w:sz w:val="28"/>
                <w:szCs w:val="28"/>
              </w:rPr>
              <w:t xml:space="preserve">. </w:t>
            </w:r>
            <w:r>
              <w:rPr>
                <w:rFonts w:asciiTheme="majorBidi" w:hAnsiTheme="majorBidi" w:cs="B Nazanin"/>
                <w:sz w:val="28"/>
                <w:szCs w:val="28"/>
              </w:rPr>
              <w:t>R .Drake. Last Edition.</w:t>
            </w:r>
          </w:p>
          <w:p w:rsidR="00805377" w:rsidRPr="009C3791" w:rsidRDefault="009C3791" w:rsidP="009C3791">
            <w:pPr>
              <w:pStyle w:val="ListParagraph"/>
              <w:numPr>
                <w:ilvl w:val="0"/>
                <w:numId w:val="8"/>
              </w:numPr>
              <w:bidi w:val="0"/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9C3791">
              <w:rPr>
                <w:rFonts w:asciiTheme="majorBidi" w:hAnsiTheme="majorBidi" w:cs="B Nazanin"/>
                <w:sz w:val="28"/>
                <w:szCs w:val="28"/>
              </w:rPr>
              <w:t>Netter</w:t>
            </w:r>
            <w:r w:rsidRPr="009C3791">
              <w:rPr>
                <w:rFonts w:asciiTheme="majorBidi" w:hAnsiTheme="majorBidi" w:cs="B Nazanin"/>
                <w:sz w:val="28"/>
                <w:szCs w:val="28"/>
              </w:rPr>
              <w:t>’s Atlas of Human Anatomy</w:t>
            </w:r>
            <w:r>
              <w:rPr>
                <w:rFonts w:asciiTheme="majorBidi" w:hAnsiTheme="majorBidi" w:cs="B Nazanin"/>
                <w:sz w:val="28"/>
                <w:szCs w:val="28"/>
              </w:rPr>
              <w:t xml:space="preserve">. </w:t>
            </w:r>
            <w:r w:rsidRPr="009C3791">
              <w:rPr>
                <w:rFonts w:asciiTheme="majorBidi" w:hAnsiTheme="majorBidi" w:cs="B Nazanin"/>
                <w:sz w:val="28"/>
                <w:szCs w:val="28"/>
              </w:rPr>
              <w:t>Frank H. </w:t>
            </w:r>
            <w:r w:rsidRPr="009C3791">
              <w:rPr>
                <w:rFonts w:asciiTheme="majorBidi" w:hAnsiTheme="majorBidi" w:cs="B Nazanin"/>
                <w:sz w:val="28"/>
                <w:szCs w:val="28"/>
              </w:rPr>
              <w:t>Netter.</w:t>
            </w:r>
            <w:r w:rsidRPr="009C3791"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Theme="majorBidi" w:hAnsiTheme="majorBidi" w:cs="B Nazanin"/>
                <w:sz w:val="28"/>
                <w:szCs w:val="28"/>
              </w:rPr>
              <w:t>Last Edition.</w:t>
            </w:r>
          </w:p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541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1015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1009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233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877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564B15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مقدمات, تعاریف، تاریخچه</w:t>
            </w:r>
            <w:r>
              <w:rPr>
                <w:rFonts w:ascii="Times New Roman" w:hAnsi="Times New Roman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ی آناتومی، موقعیت آناتومیک و اصطلاحات رایج در آناتومی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64B15" w:rsidRDefault="00564B15" w:rsidP="00564B15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سیستم اسکلتی، تقسیم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بندی استخوان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 از نظر شکل، تقسیم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بندی سیستم اسکلتی، کلیات جمجمه، ستون فقرات، قفسه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سینه و ضمائم اسکلتی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سیستم اسکلتی، تقسیم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بندی استخوان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 از نظر شکل، تقسیم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بندی سیستم اسکلتی، کلیات جمجمه، ستون فقرات، قفسه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سینه و ضمائم اسکلتی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سخنرانی و تدریس توسط 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عضلات (تعریف، انواع، عضلات نواحی مختلف بدن به صورت گروهی)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عضلات (تعریف، انواع، عضلات نواحی مختلف بدن به صورت گروهی)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تنفس شامل: راه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های تنفسی فوقانی (بینی، حنجره، نای) و راه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های تنفسی تحتانی شامل ریه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 (سطوح، ناف ریه) و پرده جنب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گردش خون شامل قلب (جایگاه، سطوح، حفرات قلب به طور کلی)، شریان، سیستم وریدی به ویژه وریدهای سطحی اندام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 (به ویژه اندام فوقانی)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دستگاه گردش خون شامل قلب (جایگاه، سطوح، حفرات قلب به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طور کلی)، شریان، سیستم وریدی به ویژه وریدهای سطحی اندام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 (به ویژه اندام فوقانی)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 xml:space="preserve">آموزش مجازی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گوارش (آناتومی کلی لوله گوارش و غدد ضمیمه)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گوارش (آناتومی کلی لوله گوارش و غدد ضمیمه)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ادراری (کلیه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ها، مجاری ادراری و مثانه)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تناسلی (آشنایی کلی با دستگاه تناسلی مذکر و مؤنث شامل غدد تناسلی و اندام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های تناسلی خارجی)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سخنرانی و تدریس توسط 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A911BD" w:rsidTr="00564B15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3541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عصبی (تقسیم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بندی سیستم عصبی، آناتومی ماکروسکوپی نخاع، ساقه مغزی، مخچه و نیمکره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های مخ و راه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های عصبی)</w:t>
            </w:r>
          </w:p>
        </w:tc>
        <w:tc>
          <w:tcPr>
            <w:tcW w:w="1015" w:type="dxa"/>
            <w:gridSpan w:val="2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سه</w:t>
            </w:r>
            <w:r>
              <w:rPr>
                <w:rFonts w:asciiTheme="majorBidi" w:hAnsiTheme="majorBidi" w:cs="B Nazanin"/>
                <w:b/>
                <w:bCs/>
                <w:sz w:val="28"/>
                <w:szCs w:val="28"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1009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ساعت 10-12 و</w:t>
            </w:r>
          </w:p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14-18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آموزش مجازی (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) و عملی</w:t>
            </w:r>
          </w:p>
        </w:tc>
        <w:tc>
          <w:tcPr>
            <w:tcW w:w="1877" w:type="dxa"/>
            <w:gridSpan w:val="3"/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کامپیوتر، اینترنت و مولاژ</w:t>
            </w:r>
          </w:p>
        </w:tc>
        <w:tc>
          <w:tcPr>
            <w:tcW w:w="1149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911BD" w:rsidRDefault="00A911BD" w:rsidP="00A911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تکلیف</w:t>
            </w:r>
          </w:p>
        </w:tc>
      </w:tr>
      <w:tr w:rsidR="00F16AB5" w:rsidTr="00564B15">
        <w:trPr>
          <w:trHeight w:val="553"/>
        </w:trPr>
        <w:tc>
          <w:tcPr>
            <w:tcW w:w="6232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259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805DFE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564B15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5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491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792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564B15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58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491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792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A911BD" w:rsidP="00996F22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تکمیل فرم :  14/6/99</w:t>
            </w:r>
            <w:r w:rsidR="00996F2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   امضاء :   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دکتر محبوبه موسوی</w:t>
            </w:r>
            <w:r w:rsidR="00996F2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</w:t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B0F109E-BDCF-4C83-B3B1-565D04BE6C81}"/>
    <w:embedBold r:id="rId2" w:fontKey="{CE146CCE-EE2A-43B9-8EF7-3522587D36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04F3F4EE-0CD8-4CA6-AFF7-F156CA2E31DF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7136B864-06AB-494F-B564-202124FE1E30}"/>
    <w:embedBold r:id="rId5" w:subsetted="1" w:fontKey="{454E13CB-A366-49E9-849A-E3FBB8F74443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4B6C032D-BE97-40D0-AF2F-759363760108}"/>
    <w:embedBold r:id="rId7" w:fontKey="{15526C8A-781A-4B82-B9C9-7449904E27A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377526CA-2E4C-4057-B4F8-D0DA9E26642D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  <w:embedBold r:id="rId9" w:subsetted="1" w:fontKey="{FC420B57-07B7-4C8B-8D5B-E73206664D20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7EB877CA-4247-4804-90FD-A2A13D50C80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9E4CF4"/>
    <w:multiLevelType w:val="hybridMultilevel"/>
    <w:tmpl w:val="07E63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6D7C84"/>
    <w:multiLevelType w:val="hybridMultilevel"/>
    <w:tmpl w:val="3D0C5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2"/>
  </w:num>
  <w:num w:numId="5">
    <w:abstractNumId w:val="0"/>
  </w:num>
  <w:num w:numId="6">
    <w:abstractNumId w:val="5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31B31"/>
    <w:rsid w:val="000B1EDF"/>
    <w:rsid w:val="000C0DF1"/>
    <w:rsid w:val="000D5DB0"/>
    <w:rsid w:val="000E2E49"/>
    <w:rsid w:val="0012727C"/>
    <w:rsid w:val="001502C2"/>
    <w:rsid w:val="0016474F"/>
    <w:rsid w:val="00174C9E"/>
    <w:rsid w:val="00215860"/>
    <w:rsid w:val="002F5972"/>
    <w:rsid w:val="003035FF"/>
    <w:rsid w:val="00382208"/>
    <w:rsid w:val="003C0294"/>
    <w:rsid w:val="00443A15"/>
    <w:rsid w:val="00481D84"/>
    <w:rsid w:val="004A0190"/>
    <w:rsid w:val="004D5DDB"/>
    <w:rsid w:val="004E35D6"/>
    <w:rsid w:val="004E643C"/>
    <w:rsid w:val="00522D5D"/>
    <w:rsid w:val="00551748"/>
    <w:rsid w:val="00564B15"/>
    <w:rsid w:val="005953CA"/>
    <w:rsid w:val="005E7423"/>
    <w:rsid w:val="00617B25"/>
    <w:rsid w:val="00626090"/>
    <w:rsid w:val="00744FE2"/>
    <w:rsid w:val="00750FF5"/>
    <w:rsid w:val="00772F4E"/>
    <w:rsid w:val="00777FC4"/>
    <w:rsid w:val="007A4F02"/>
    <w:rsid w:val="007A5A29"/>
    <w:rsid w:val="007B2B2C"/>
    <w:rsid w:val="007B332C"/>
    <w:rsid w:val="007B6590"/>
    <w:rsid w:val="00805377"/>
    <w:rsid w:val="00805DFE"/>
    <w:rsid w:val="00827E34"/>
    <w:rsid w:val="00851198"/>
    <w:rsid w:val="008B527C"/>
    <w:rsid w:val="008D2F2F"/>
    <w:rsid w:val="0093755E"/>
    <w:rsid w:val="00996F22"/>
    <w:rsid w:val="009C093D"/>
    <w:rsid w:val="009C3791"/>
    <w:rsid w:val="00A26576"/>
    <w:rsid w:val="00A345AB"/>
    <w:rsid w:val="00A911BD"/>
    <w:rsid w:val="00A934D3"/>
    <w:rsid w:val="00AD5B50"/>
    <w:rsid w:val="00B4264F"/>
    <w:rsid w:val="00B71788"/>
    <w:rsid w:val="00BB62DE"/>
    <w:rsid w:val="00C03913"/>
    <w:rsid w:val="00C067BD"/>
    <w:rsid w:val="00C969DB"/>
    <w:rsid w:val="00CD6563"/>
    <w:rsid w:val="00CE1F16"/>
    <w:rsid w:val="00CF0A7B"/>
    <w:rsid w:val="00D524AF"/>
    <w:rsid w:val="00D82D63"/>
    <w:rsid w:val="00DD73E7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  <w:rsid w:val="00FE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1CD9F6D2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Emphasis">
    <w:name w:val="Emphasis"/>
    <w:basedOn w:val="DefaultParagraphFont"/>
    <w:uiPriority w:val="20"/>
    <w:qFormat/>
    <w:rsid w:val="009C379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5</Pages>
  <Words>832</Words>
  <Characters>4743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محبوبه سادات موسوی</cp:lastModifiedBy>
  <cp:revision>5</cp:revision>
  <cp:lastPrinted>2020-01-21T07:00:00Z</cp:lastPrinted>
  <dcterms:created xsi:type="dcterms:W3CDTF">2020-02-12T05:34:00Z</dcterms:created>
  <dcterms:modified xsi:type="dcterms:W3CDTF">2020-09-05T13:40:00Z</dcterms:modified>
</cp:coreProperties>
</file>